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DFA72" w14:textId="77777777" w:rsidR="003257FA" w:rsidRPr="00262850" w:rsidRDefault="003257FA" w:rsidP="0050653A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015BAE" w14:textId="1D4DD543" w:rsidR="00FB4D21" w:rsidRPr="00262850" w:rsidRDefault="00FB4D21" w:rsidP="00FB4D2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62850">
        <w:rPr>
          <w:rFonts w:ascii="Arial" w:hAnsi="Arial" w:cs="Arial"/>
          <w:sz w:val="24"/>
          <w:szCs w:val="24"/>
          <w:u w:val="single"/>
        </w:rPr>
        <w:t>Application Form for a place in Nursery</w:t>
      </w:r>
    </w:p>
    <w:p w14:paraId="2309E2A4" w14:textId="77777777" w:rsidR="00262850" w:rsidRDefault="00FB4D21" w:rsidP="00F4761C">
      <w:pPr>
        <w:jc w:val="both"/>
        <w:rPr>
          <w:rFonts w:ascii="Arial" w:hAnsi="Arial" w:cs="Arial"/>
          <w:sz w:val="24"/>
          <w:szCs w:val="24"/>
        </w:rPr>
      </w:pPr>
      <w:r w:rsidRPr="00262850">
        <w:rPr>
          <w:rFonts w:ascii="Arial" w:hAnsi="Arial" w:cs="Arial"/>
          <w:sz w:val="24"/>
          <w:szCs w:val="24"/>
        </w:rPr>
        <w:t xml:space="preserve">From the age of 3, all children in England are entitled to 15 hours of free childcare provision a week, funded by the state. </w:t>
      </w:r>
      <w:r w:rsidR="00B0725F" w:rsidRPr="00262850">
        <w:rPr>
          <w:rFonts w:ascii="Arial" w:hAnsi="Arial" w:cs="Arial"/>
          <w:sz w:val="24"/>
          <w:szCs w:val="24"/>
        </w:rPr>
        <w:t>We offer a</w:t>
      </w:r>
      <w:r w:rsidRPr="00262850">
        <w:rPr>
          <w:rFonts w:ascii="Arial" w:hAnsi="Arial" w:cs="Arial"/>
          <w:sz w:val="24"/>
          <w:szCs w:val="24"/>
        </w:rPr>
        <w:t xml:space="preserve"> flexible </w:t>
      </w:r>
      <w:r w:rsidR="001B7135" w:rsidRPr="00262850">
        <w:rPr>
          <w:rFonts w:ascii="Arial" w:hAnsi="Arial" w:cs="Arial"/>
          <w:sz w:val="24"/>
          <w:szCs w:val="24"/>
        </w:rPr>
        <w:t>provision, which</w:t>
      </w:r>
      <w:r w:rsidR="00B0725F" w:rsidRPr="00262850">
        <w:rPr>
          <w:rFonts w:ascii="Arial" w:hAnsi="Arial" w:cs="Arial"/>
          <w:sz w:val="24"/>
          <w:szCs w:val="24"/>
        </w:rPr>
        <w:t xml:space="preserve"> </w:t>
      </w:r>
      <w:r w:rsidRPr="00262850">
        <w:rPr>
          <w:rFonts w:ascii="Arial" w:hAnsi="Arial" w:cs="Arial"/>
          <w:sz w:val="24"/>
          <w:szCs w:val="24"/>
        </w:rPr>
        <w:t xml:space="preserve">means you will be able to choose how you would like to claim your free hours. We also offer 30 </w:t>
      </w:r>
      <w:r w:rsidR="007B56C9" w:rsidRPr="00262850">
        <w:rPr>
          <w:rFonts w:ascii="Arial" w:hAnsi="Arial" w:cs="Arial"/>
          <w:sz w:val="24"/>
          <w:szCs w:val="24"/>
        </w:rPr>
        <w:t xml:space="preserve">free </w:t>
      </w:r>
      <w:r w:rsidRPr="00262850">
        <w:rPr>
          <w:rFonts w:ascii="Arial" w:hAnsi="Arial" w:cs="Arial"/>
          <w:sz w:val="24"/>
          <w:szCs w:val="24"/>
        </w:rPr>
        <w:t xml:space="preserve">hours for those children who are eligible. </w:t>
      </w:r>
    </w:p>
    <w:p w14:paraId="3426EB31" w14:textId="2622E076" w:rsidR="00FB4D21" w:rsidRPr="00262850" w:rsidRDefault="00FB4D21" w:rsidP="00F4761C">
      <w:pPr>
        <w:jc w:val="both"/>
        <w:rPr>
          <w:rFonts w:ascii="Arial" w:hAnsi="Arial" w:cs="Arial"/>
          <w:sz w:val="24"/>
          <w:szCs w:val="24"/>
        </w:rPr>
      </w:pPr>
      <w:r w:rsidRPr="00262850">
        <w:rPr>
          <w:rFonts w:ascii="Arial" w:hAnsi="Arial" w:cs="Arial"/>
          <w:sz w:val="24"/>
          <w:szCs w:val="24"/>
        </w:rPr>
        <w:t xml:space="preserve">If you require further </w:t>
      </w:r>
      <w:r w:rsidR="001B7135" w:rsidRPr="00262850">
        <w:rPr>
          <w:rFonts w:ascii="Arial" w:hAnsi="Arial" w:cs="Arial"/>
          <w:sz w:val="24"/>
          <w:szCs w:val="24"/>
        </w:rPr>
        <w:t>provision,</w:t>
      </w:r>
      <w:r w:rsidRPr="00262850">
        <w:rPr>
          <w:rFonts w:ascii="Arial" w:hAnsi="Arial" w:cs="Arial"/>
          <w:sz w:val="24"/>
          <w:szCs w:val="24"/>
        </w:rPr>
        <w:t xml:space="preserve"> you can pay to stay at Nursery for the additional time. The cost of our provision is outlined below.</w:t>
      </w:r>
    </w:p>
    <w:p w14:paraId="54198D7E" w14:textId="77777777" w:rsidR="00FB4D21" w:rsidRPr="00262850" w:rsidRDefault="00FB4D21" w:rsidP="00F4761C">
      <w:pPr>
        <w:jc w:val="both"/>
        <w:rPr>
          <w:rFonts w:ascii="Arial" w:hAnsi="Arial" w:cs="Arial"/>
          <w:sz w:val="24"/>
          <w:szCs w:val="24"/>
        </w:rPr>
      </w:pPr>
      <w:r w:rsidRPr="00262850">
        <w:rPr>
          <w:rFonts w:ascii="Arial" w:hAnsi="Arial" w:cs="Arial"/>
          <w:sz w:val="24"/>
          <w:szCs w:val="24"/>
        </w:rPr>
        <w:t>The cost of Nursery provision;</w:t>
      </w:r>
    </w:p>
    <w:p w14:paraId="7355FAAE" w14:textId="77777777" w:rsidR="00FB4D21" w:rsidRPr="00262850" w:rsidRDefault="00FB4D21" w:rsidP="00F47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62850">
        <w:rPr>
          <w:rFonts w:ascii="Arial" w:eastAsia="Times New Roman" w:hAnsi="Arial" w:cs="Arial"/>
          <w:sz w:val="24"/>
          <w:szCs w:val="24"/>
          <w:lang w:eastAsia="en-GB"/>
        </w:rPr>
        <w:t>Half day: £13.00</w:t>
      </w:r>
    </w:p>
    <w:p w14:paraId="447ED23B" w14:textId="77777777" w:rsidR="00FB4D21" w:rsidRPr="00262850" w:rsidRDefault="00FB4D21" w:rsidP="00F47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62850">
        <w:rPr>
          <w:rFonts w:ascii="Arial" w:eastAsia="Times New Roman" w:hAnsi="Arial" w:cs="Arial"/>
          <w:sz w:val="24"/>
          <w:szCs w:val="24"/>
          <w:lang w:eastAsia="en-GB"/>
        </w:rPr>
        <w:t>Full Day: £29.00</w:t>
      </w:r>
    </w:p>
    <w:p w14:paraId="5054065D" w14:textId="75E342C7" w:rsidR="00FB4D21" w:rsidRPr="00262850" w:rsidRDefault="00FB4D21" w:rsidP="00F4761C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62850">
        <w:rPr>
          <w:rFonts w:ascii="Arial" w:eastAsia="Times New Roman" w:hAnsi="Arial" w:cs="Arial"/>
          <w:sz w:val="24"/>
          <w:szCs w:val="24"/>
          <w:lang w:eastAsia="en-GB"/>
        </w:rPr>
        <w:t>Lunch</w:t>
      </w:r>
      <w:r w:rsidR="00B0725F" w:rsidRPr="00262850">
        <w:rPr>
          <w:rFonts w:ascii="Arial" w:eastAsia="Times New Roman" w:hAnsi="Arial" w:cs="Arial"/>
          <w:sz w:val="24"/>
          <w:szCs w:val="24"/>
          <w:lang w:eastAsia="en-GB"/>
        </w:rPr>
        <w:t xml:space="preserve">time </w:t>
      </w:r>
      <w:r w:rsidR="00F80C07" w:rsidRPr="00262850">
        <w:rPr>
          <w:rFonts w:ascii="Arial" w:eastAsia="Times New Roman" w:hAnsi="Arial" w:cs="Arial"/>
          <w:sz w:val="24"/>
          <w:szCs w:val="24"/>
          <w:lang w:eastAsia="en-GB"/>
        </w:rPr>
        <w:t>Supervision</w:t>
      </w:r>
      <w:r w:rsidRPr="00262850">
        <w:rPr>
          <w:rFonts w:ascii="Arial" w:eastAsia="Times New Roman" w:hAnsi="Arial" w:cs="Arial"/>
          <w:sz w:val="24"/>
          <w:szCs w:val="24"/>
          <w:lang w:eastAsia="en-GB"/>
        </w:rPr>
        <w:t>: £3.00</w:t>
      </w:r>
    </w:p>
    <w:p w14:paraId="4284EAF6" w14:textId="48D91BA4" w:rsidR="00FB4D21" w:rsidRPr="00262850" w:rsidRDefault="00FB4D21" w:rsidP="00F4761C">
      <w:pPr>
        <w:jc w:val="both"/>
        <w:rPr>
          <w:rFonts w:ascii="Arial" w:hAnsi="Arial" w:cs="Arial"/>
          <w:sz w:val="24"/>
          <w:szCs w:val="24"/>
        </w:rPr>
      </w:pPr>
      <w:r w:rsidRPr="00262850">
        <w:rPr>
          <w:rFonts w:ascii="Arial" w:hAnsi="Arial" w:cs="Arial"/>
          <w:sz w:val="24"/>
          <w:szCs w:val="24"/>
        </w:rPr>
        <w:t xml:space="preserve">Please complete the </w:t>
      </w:r>
      <w:r w:rsidR="00C35634" w:rsidRPr="00262850">
        <w:rPr>
          <w:rFonts w:ascii="Arial" w:hAnsi="Arial" w:cs="Arial"/>
          <w:sz w:val="24"/>
          <w:szCs w:val="24"/>
        </w:rPr>
        <w:t xml:space="preserve">attached </w:t>
      </w:r>
      <w:r w:rsidRPr="00262850">
        <w:rPr>
          <w:rFonts w:ascii="Arial" w:hAnsi="Arial" w:cs="Arial"/>
          <w:sz w:val="24"/>
          <w:szCs w:val="24"/>
        </w:rPr>
        <w:t xml:space="preserve">form </w:t>
      </w:r>
      <w:r w:rsidR="00C35634" w:rsidRPr="00262850">
        <w:rPr>
          <w:rFonts w:ascii="Arial" w:hAnsi="Arial" w:cs="Arial"/>
          <w:sz w:val="24"/>
          <w:szCs w:val="24"/>
        </w:rPr>
        <w:t xml:space="preserve">with </w:t>
      </w:r>
      <w:r w:rsidRPr="00262850">
        <w:rPr>
          <w:rFonts w:ascii="Arial" w:hAnsi="Arial" w:cs="Arial"/>
          <w:sz w:val="24"/>
          <w:szCs w:val="24"/>
        </w:rPr>
        <w:t xml:space="preserve">which sessions you would like </w:t>
      </w:r>
      <w:r w:rsidR="00C35634" w:rsidRPr="00262850">
        <w:rPr>
          <w:rFonts w:ascii="Arial" w:hAnsi="Arial" w:cs="Arial"/>
          <w:sz w:val="24"/>
          <w:szCs w:val="24"/>
        </w:rPr>
        <w:t xml:space="preserve">your child </w:t>
      </w:r>
      <w:r w:rsidRPr="00262850">
        <w:rPr>
          <w:rFonts w:ascii="Arial" w:hAnsi="Arial" w:cs="Arial"/>
          <w:sz w:val="24"/>
          <w:szCs w:val="24"/>
        </w:rPr>
        <w:t>to attend. Once we have received your form</w:t>
      </w:r>
      <w:r w:rsidR="00D602E6" w:rsidRPr="00262850">
        <w:rPr>
          <w:rFonts w:ascii="Arial" w:hAnsi="Arial" w:cs="Arial"/>
          <w:sz w:val="24"/>
          <w:szCs w:val="24"/>
        </w:rPr>
        <w:t>,</w:t>
      </w:r>
      <w:r w:rsidRPr="00262850">
        <w:rPr>
          <w:rFonts w:ascii="Arial" w:hAnsi="Arial" w:cs="Arial"/>
          <w:sz w:val="24"/>
          <w:szCs w:val="24"/>
        </w:rPr>
        <w:t xml:space="preserve"> you will be sent an acknowledgement letter</w:t>
      </w:r>
      <w:r w:rsidR="00D602E6" w:rsidRPr="00262850">
        <w:rPr>
          <w:rFonts w:ascii="Arial" w:hAnsi="Arial" w:cs="Arial"/>
          <w:sz w:val="24"/>
          <w:szCs w:val="24"/>
        </w:rPr>
        <w:t>/email</w:t>
      </w:r>
      <w:r w:rsidRPr="00262850">
        <w:rPr>
          <w:rFonts w:ascii="Arial" w:hAnsi="Arial" w:cs="Arial"/>
          <w:sz w:val="24"/>
          <w:szCs w:val="24"/>
        </w:rPr>
        <w:t xml:space="preserve">. The term before your child turns </w:t>
      </w:r>
      <w:r w:rsidR="001B7135" w:rsidRPr="00262850">
        <w:rPr>
          <w:rFonts w:ascii="Arial" w:hAnsi="Arial" w:cs="Arial"/>
          <w:sz w:val="24"/>
          <w:szCs w:val="24"/>
        </w:rPr>
        <w:t>three,</w:t>
      </w:r>
      <w:r w:rsidRPr="00262850">
        <w:rPr>
          <w:rFonts w:ascii="Arial" w:hAnsi="Arial" w:cs="Arial"/>
          <w:sz w:val="24"/>
          <w:szCs w:val="24"/>
        </w:rPr>
        <w:t xml:space="preserve"> you will be </w:t>
      </w:r>
      <w:r w:rsidR="00C35634" w:rsidRPr="00262850">
        <w:rPr>
          <w:rFonts w:ascii="Arial" w:hAnsi="Arial" w:cs="Arial"/>
          <w:sz w:val="24"/>
          <w:szCs w:val="24"/>
        </w:rPr>
        <w:t xml:space="preserve">contacted to arrange a home visit from a member of staff where we will get more information about your child and begin to organise school visits </w:t>
      </w:r>
      <w:r w:rsidRPr="00262850">
        <w:rPr>
          <w:rFonts w:ascii="Arial" w:hAnsi="Arial" w:cs="Arial"/>
          <w:sz w:val="24"/>
          <w:szCs w:val="24"/>
        </w:rPr>
        <w:t xml:space="preserve">and a start date. </w:t>
      </w:r>
    </w:p>
    <w:p w14:paraId="0036BCA8" w14:textId="4DA4643B" w:rsidR="00FB4D21" w:rsidRPr="00262850" w:rsidRDefault="00FB4D21" w:rsidP="00F4761C">
      <w:pPr>
        <w:jc w:val="both"/>
        <w:rPr>
          <w:rFonts w:ascii="Arial" w:hAnsi="Arial" w:cs="Arial"/>
          <w:sz w:val="24"/>
          <w:szCs w:val="24"/>
        </w:rPr>
      </w:pPr>
      <w:r w:rsidRPr="00262850">
        <w:rPr>
          <w:rFonts w:ascii="Arial" w:hAnsi="Arial" w:cs="Arial"/>
          <w:sz w:val="24"/>
          <w:szCs w:val="24"/>
        </w:rPr>
        <w:t xml:space="preserve">Please note that returning your application form does not guarantee a place at our nursery.  School can only meet requests for provision when numbers and staffing allow. </w:t>
      </w:r>
    </w:p>
    <w:p w14:paraId="2D24EA7C" w14:textId="5607F0CC" w:rsidR="00474C60" w:rsidRPr="00474C60" w:rsidRDefault="00FB4D21" w:rsidP="00F4761C">
      <w:pPr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262850">
        <w:rPr>
          <w:rFonts w:ascii="Arial" w:hAnsi="Arial" w:cs="Arial"/>
          <w:sz w:val="24"/>
          <w:szCs w:val="24"/>
        </w:rPr>
        <w:t xml:space="preserve">If you have any questions about applying for a Nursery </w:t>
      </w:r>
      <w:r w:rsidR="001B7135" w:rsidRPr="00262850">
        <w:rPr>
          <w:rFonts w:ascii="Arial" w:hAnsi="Arial" w:cs="Arial"/>
          <w:sz w:val="24"/>
          <w:szCs w:val="24"/>
        </w:rPr>
        <w:t>place,</w:t>
      </w:r>
      <w:r w:rsidRPr="00262850">
        <w:rPr>
          <w:rFonts w:ascii="Arial" w:hAnsi="Arial" w:cs="Arial"/>
          <w:sz w:val="24"/>
          <w:szCs w:val="24"/>
        </w:rPr>
        <w:t xml:space="preserve"> please</w:t>
      </w:r>
      <w:r w:rsidR="003257FA" w:rsidRPr="00262850">
        <w:rPr>
          <w:rFonts w:ascii="Arial" w:hAnsi="Arial" w:cs="Arial"/>
          <w:sz w:val="24"/>
          <w:szCs w:val="24"/>
        </w:rPr>
        <w:t xml:space="preserve"> email </w:t>
      </w:r>
      <w:hyperlink r:id="rId6" w:history="1">
        <w:r w:rsidR="000528D0" w:rsidRPr="00262850">
          <w:rPr>
            <w:rStyle w:val="Hyperlink"/>
            <w:rFonts w:ascii="Arial" w:hAnsi="Arial" w:cs="Arial"/>
            <w:sz w:val="24"/>
            <w:szCs w:val="24"/>
          </w:rPr>
          <w:t>office@stmarysceprimary.co.uk</w:t>
        </w:r>
      </w:hyperlink>
      <w:r w:rsidR="00474C60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74C60">
        <w:rPr>
          <w:rFonts w:ascii="Arial" w:hAnsi="Arial" w:cs="Arial"/>
          <w:sz w:val="24"/>
          <w:szCs w:val="24"/>
        </w:rPr>
        <w:t>or contact the school office on 01642 581716.</w:t>
      </w:r>
    </w:p>
    <w:p w14:paraId="0FF52BA1" w14:textId="04BC85C7" w:rsidR="00896CFF" w:rsidRPr="00262850" w:rsidRDefault="00474C60" w:rsidP="00F476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</w:t>
      </w:r>
      <w:bookmarkStart w:id="0" w:name="_GoBack"/>
      <w:bookmarkEnd w:id="0"/>
      <w:r w:rsidR="003257FA" w:rsidRPr="00262850">
        <w:rPr>
          <w:rFonts w:ascii="Arial" w:hAnsi="Arial" w:cs="Arial"/>
          <w:sz w:val="24"/>
          <w:szCs w:val="24"/>
        </w:rPr>
        <w:t>,</w:t>
      </w:r>
    </w:p>
    <w:p w14:paraId="5BBC4BF6" w14:textId="076A323F" w:rsidR="00261C5D" w:rsidRPr="00262850" w:rsidRDefault="00711C1C" w:rsidP="00F4761C">
      <w:pPr>
        <w:pStyle w:val="NoSpacing"/>
        <w:jc w:val="both"/>
        <w:rPr>
          <w:rFonts w:ascii="Arial" w:hAnsi="Arial" w:cs="Arial"/>
          <w:b w:val="0"/>
          <w:szCs w:val="24"/>
        </w:rPr>
      </w:pPr>
      <w:r w:rsidRPr="00262850">
        <w:rPr>
          <w:rFonts w:ascii="Arial" w:hAnsi="Arial" w:cs="Arial"/>
          <w:b w:val="0"/>
          <w:szCs w:val="24"/>
        </w:rPr>
        <w:t>Miss Carney and Mrs Green</w:t>
      </w:r>
    </w:p>
    <w:p w14:paraId="210B6009" w14:textId="27F70C17" w:rsidR="00261C5D" w:rsidRPr="00262850" w:rsidRDefault="00711C1C" w:rsidP="00F4761C">
      <w:pPr>
        <w:pStyle w:val="NoSpacing"/>
        <w:jc w:val="both"/>
        <w:rPr>
          <w:rFonts w:ascii="Arial" w:hAnsi="Arial" w:cs="Arial"/>
          <w:b w:val="0"/>
          <w:szCs w:val="24"/>
        </w:rPr>
      </w:pPr>
      <w:r w:rsidRPr="00262850">
        <w:rPr>
          <w:rFonts w:ascii="Arial" w:hAnsi="Arial" w:cs="Arial"/>
          <w:b w:val="0"/>
          <w:szCs w:val="24"/>
        </w:rPr>
        <w:t>Class</w:t>
      </w:r>
      <w:r w:rsidR="00261C5D" w:rsidRPr="00262850">
        <w:rPr>
          <w:rFonts w:ascii="Arial" w:hAnsi="Arial" w:cs="Arial"/>
          <w:b w:val="0"/>
          <w:szCs w:val="24"/>
        </w:rPr>
        <w:t xml:space="preserve"> Teacher</w:t>
      </w:r>
      <w:r w:rsidRPr="00262850">
        <w:rPr>
          <w:rFonts w:ascii="Arial" w:hAnsi="Arial" w:cs="Arial"/>
          <w:b w:val="0"/>
          <w:szCs w:val="24"/>
        </w:rPr>
        <w:t>s</w:t>
      </w:r>
    </w:p>
    <w:p w14:paraId="7CC18615" w14:textId="77777777" w:rsidR="00261C5D" w:rsidRPr="00262850" w:rsidRDefault="00261C5D" w:rsidP="00F4761C">
      <w:pPr>
        <w:jc w:val="both"/>
        <w:rPr>
          <w:rFonts w:ascii="Arial" w:hAnsi="Arial" w:cs="Arial"/>
          <w:sz w:val="24"/>
          <w:szCs w:val="24"/>
        </w:rPr>
      </w:pPr>
      <w:r w:rsidRPr="00262850">
        <w:rPr>
          <w:rFonts w:ascii="Arial" w:hAnsi="Arial" w:cs="Arial"/>
          <w:sz w:val="24"/>
          <w:szCs w:val="24"/>
        </w:rPr>
        <w:br w:type="page"/>
      </w:r>
    </w:p>
    <w:p w14:paraId="2B4810FD" w14:textId="77777777" w:rsidR="00390A16" w:rsidRPr="00262850" w:rsidRDefault="00390A16" w:rsidP="001B0E8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346"/>
        <w:gridCol w:w="1674"/>
        <w:gridCol w:w="2996"/>
      </w:tblGrid>
      <w:tr w:rsidR="001B0E85" w:rsidRPr="00262850" w14:paraId="25E8AF0D" w14:textId="77777777" w:rsidTr="001B0E85">
        <w:tc>
          <w:tcPr>
            <w:tcW w:w="6204" w:type="dxa"/>
            <w:gridSpan w:val="2"/>
          </w:tcPr>
          <w:p w14:paraId="0E455B3D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9E73D" w14:textId="46DB551C" w:rsidR="001B0E85" w:rsidRPr="00262850" w:rsidRDefault="00EC59DF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>N</w:t>
            </w:r>
            <w:r w:rsidR="001B0E85" w:rsidRPr="00262850">
              <w:rPr>
                <w:rFonts w:ascii="Arial" w:hAnsi="Arial" w:cs="Arial"/>
                <w:sz w:val="24"/>
                <w:szCs w:val="24"/>
              </w:rPr>
              <w:t>ame of child:                                          Male/Female</w:t>
            </w:r>
          </w:p>
          <w:p w14:paraId="7DB8CBD9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357148FB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9967B" w14:textId="30605211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>D</w:t>
            </w:r>
            <w:r w:rsidR="00EC59DF" w:rsidRPr="00262850">
              <w:rPr>
                <w:rFonts w:ascii="Arial" w:hAnsi="Arial" w:cs="Arial"/>
                <w:sz w:val="24"/>
                <w:szCs w:val="24"/>
              </w:rPr>
              <w:t>ate of Birth:</w:t>
            </w:r>
          </w:p>
          <w:p w14:paraId="48DEC998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E85" w:rsidRPr="00262850" w14:paraId="6C7192A2" w14:textId="77777777" w:rsidTr="00896CFF">
        <w:tc>
          <w:tcPr>
            <w:tcW w:w="4503" w:type="dxa"/>
          </w:tcPr>
          <w:p w14:paraId="6A904F9A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AA488" w14:textId="13B7133C" w:rsidR="001B0E85" w:rsidRPr="00262850" w:rsidRDefault="00EC59DF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>Home a</w:t>
            </w:r>
            <w:r w:rsidR="001B0E85" w:rsidRPr="00262850">
              <w:rPr>
                <w:rFonts w:ascii="Arial" w:hAnsi="Arial" w:cs="Arial"/>
                <w:sz w:val="24"/>
                <w:szCs w:val="24"/>
              </w:rPr>
              <w:t>ddress:</w:t>
            </w:r>
          </w:p>
          <w:p w14:paraId="7396CA39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8DE38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211BD" w14:textId="77777777" w:rsidR="00896CFF" w:rsidRPr="00262850" w:rsidRDefault="00896CFF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F6231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 xml:space="preserve">Postcode: </w:t>
            </w:r>
          </w:p>
          <w:p w14:paraId="4D66C63F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9" w:type="dxa"/>
            <w:gridSpan w:val="2"/>
          </w:tcPr>
          <w:p w14:paraId="1D750678" w14:textId="77777777" w:rsidR="0050653A" w:rsidRPr="00262850" w:rsidRDefault="0050653A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02D8F" w14:textId="271CB98F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>Parent/</w:t>
            </w:r>
            <w:r w:rsidR="00EC59DF" w:rsidRPr="00262850">
              <w:rPr>
                <w:rFonts w:ascii="Arial" w:hAnsi="Arial" w:cs="Arial"/>
                <w:sz w:val="24"/>
                <w:szCs w:val="24"/>
              </w:rPr>
              <w:t>Guardian</w:t>
            </w:r>
            <w:r w:rsidRPr="00262850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  <w:p w14:paraId="42FCC747" w14:textId="77777777" w:rsidR="00896CFF" w:rsidRPr="00262850" w:rsidRDefault="00896CFF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F3B75" w14:textId="77777777" w:rsidR="003257FA" w:rsidRPr="00262850" w:rsidRDefault="003257FA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5D8E3" w14:textId="162CD166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>Contact numbers:</w:t>
            </w:r>
          </w:p>
          <w:p w14:paraId="506A033B" w14:textId="499FEB60" w:rsidR="00C11FD3" w:rsidRPr="00262850" w:rsidRDefault="00C11FD3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593D9" w14:textId="77777777" w:rsidR="00C11FD3" w:rsidRPr="00262850" w:rsidRDefault="00C11FD3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63127" w14:textId="69F3D0D8" w:rsidR="00C11FD3" w:rsidRPr="00262850" w:rsidRDefault="00C11FD3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>Contact email address:</w:t>
            </w:r>
          </w:p>
          <w:p w14:paraId="220E8476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C706C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E85" w:rsidRPr="00262850" w14:paraId="64E4CD60" w14:textId="77777777" w:rsidTr="00896CFF">
        <w:tc>
          <w:tcPr>
            <w:tcW w:w="4503" w:type="dxa"/>
          </w:tcPr>
          <w:p w14:paraId="5C1341EB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>Names and ages of other children in the family.</w:t>
            </w:r>
          </w:p>
          <w:p w14:paraId="69D4B1F4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BD8D3" w14:textId="74A61C61" w:rsidR="001B0E85" w:rsidRPr="00262850" w:rsidRDefault="00896CFF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>Name</w:t>
            </w:r>
            <w:r w:rsidR="00EC59DF" w:rsidRPr="00262850">
              <w:rPr>
                <w:rFonts w:ascii="Arial" w:hAnsi="Arial" w:cs="Arial"/>
                <w:sz w:val="24"/>
                <w:szCs w:val="24"/>
              </w:rPr>
              <w:t>:</w:t>
            </w:r>
            <w:r w:rsidRPr="00262850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12C70" w:rsidRPr="00262850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62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C86" w:rsidRPr="0026285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62850">
              <w:rPr>
                <w:rFonts w:ascii="Arial" w:hAnsi="Arial" w:cs="Arial"/>
                <w:sz w:val="24"/>
                <w:szCs w:val="24"/>
              </w:rPr>
              <w:t>Age</w:t>
            </w:r>
            <w:r w:rsidR="00EC59DF" w:rsidRPr="0026285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79E1CF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87CCB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8533C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4E7FE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4C647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9" w:type="dxa"/>
            <w:gridSpan w:val="2"/>
          </w:tcPr>
          <w:p w14:paraId="4E2764D0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  <w:r w:rsidRPr="00262850">
              <w:rPr>
                <w:rFonts w:ascii="Arial" w:hAnsi="Arial" w:cs="Arial"/>
                <w:sz w:val="24"/>
                <w:szCs w:val="24"/>
              </w:rPr>
              <w:t>Does your child have any needs (medical/physical/behavioural) that we need to be aware of?</w:t>
            </w:r>
          </w:p>
          <w:p w14:paraId="5853634A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50506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E6350" w14:textId="77777777" w:rsidR="001B0E85" w:rsidRPr="00262850" w:rsidRDefault="001B0E85" w:rsidP="001B0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535FE" w14:textId="77777777" w:rsidR="00EC59DF" w:rsidRPr="00262850" w:rsidRDefault="00EC59DF" w:rsidP="001B0E85">
      <w:pPr>
        <w:rPr>
          <w:rFonts w:ascii="Arial" w:hAnsi="Arial" w:cs="Arial"/>
          <w:sz w:val="24"/>
          <w:szCs w:val="24"/>
        </w:rPr>
      </w:pPr>
    </w:p>
    <w:p w14:paraId="38A7C97F" w14:textId="30CBFC27" w:rsidR="001B0E85" w:rsidRPr="00262850" w:rsidRDefault="001B0E85" w:rsidP="001B0E85">
      <w:pPr>
        <w:rPr>
          <w:rFonts w:ascii="Arial" w:hAnsi="Arial" w:cs="Arial"/>
          <w:sz w:val="24"/>
          <w:szCs w:val="24"/>
        </w:rPr>
      </w:pPr>
      <w:r w:rsidRPr="00262850">
        <w:rPr>
          <w:rFonts w:ascii="Arial" w:hAnsi="Arial" w:cs="Arial"/>
          <w:sz w:val="24"/>
          <w:szCs w:val="24"/>
        </w:rPr>
        <w:t>The cost of Nursery provision;</w:t>
      </w:r>
    </w:p>
    <w:p w14:paraId="1C0506A3" w14:textId="77777777" w:rsidR="00B2551F" w:rsidRPr="00262850" w:rsidRDefault="00B2551F" w:rsidP="00B25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62850">
        <w:rPr>
          <w:rFonts w:ascii="Arial" w:eastAsia="Times New Roman" w:hAnsi="Arial" w:cs="Arial"/>
          <w:sz w:val="24"/>
          <w:szCs w:val="24"/>
          <w:lang w:eastAsia="en-GB"/>
        </w:rPr>
        <w:t>Half day: £13.00</w:t>
      </w:r>
    </w:p>
    <w:p w14:paraId="07DC5F2E" w14:textId="77777777" w:rsidR="00B2551F" w:rsidRPr="00262850" w:rsidRDefault="00B2551F" w:rsidP="00B25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62850">
        <w:rPr>
          <w:rFonts w:ascii="Arial" w:eastAsia="Times New Roman" w:hAnsi="Arial" w:cs="Arial"/>
          <w:sz w:val="24"/>
          <w:szCs w:val="24"/>
          <w:lang w:eastAsia="en-GB"/>
        </w:rPr>
        <w:t>Full Day: £29.00</w:t>
      </w:r>
    </w:p>
    <w:p w14:paraId="2C3C1186" w14:textId="21CC28EA" w:rsidR="00B2551F" w:rsidRPr="00262850" w:rsidRDefault="00B2551F" w:rsidP="00B2551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62850">
        <w:rPr>
          <w:rFonts w:ascii="Arial" w:eastAsia="Times New Roman" w:hAnsi="Arial" w:cs="Arial"/>
          <w:sz w:val="24"/>
          <w:szCs w:val="24"/>
          <w:lang w:eastAsia="en-GB"/>
        </w:rPr>
        <w:t>Lunch supervision: £3.00 School (lunch is an additional £2.</w:t>
      </w:r>
      <w:r w:rsidR="00931C86" w:rsidRPr="00262850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C3122E" w:rsidRPr="00262850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262850">
        <w:rPr>
          <w:rFonts w:ascii="Arial" w:eastAsia="Times New Roman" w:hAnsi="Arial" w:cs="Arial"/>
          <w:sz w:val="24"/>
          <w:szCs w:val="24"/>
          <w:lang w:eastAsia="en-GB"/>
        </w:rPr>
        <w:t xml:space="preserve"> per day) or you may bring a packed lunch.</w:t>
      </w:r>
      <w:r w:rsidR="00931C86" w:rsidRPr="00262850">
        <w:rPr>
          <w:rFonts w:ascii="Arial" w:eastAsia="Times New Roman" w:hAnsi="Arial" w:cs="Arial"/>
          <w:sz w:val="24"/>
          <w:szCs w:val="24"/>
          <w:lang w:eastAsia="en-GB"/>
        </w:rPr>
        <w:t xml:space="preserve">  Please note we are a Nut -free school and encourage healthy eating.</w:t>
      </w:r>
    </w:p>
    <w:p w14:paraId="6B9A6384" w14:textId="77777777" w:rsidR="001B0E85" w:rsidRPr="00262850" w:rsidRDefault="001B0E85" w:rsidP="001B0E85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62850">
        <w:rPr>
          <w:rFonts w:ascii="Arial" w:eastAsia="Times New Roman" w:hAnsi="Arial" w:cs="Arial"/>
          <w:sz w:val="24"/>
          <w:szCs w:val="24"/>
          <w:lang w:eastAsia="en-GB"/>
        </w:rPr>
        <w:t>Please indicate the Nursery sessions you are requesting.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718"/>
        <w:gridCol w:w="1820"/>
        <w:gridCol w:w="1388"/>
        <w:gridCol w:w="1775"/>
      </w:tblGrid>
      <w:tr w:rsidR="00390A16" w:rsidRPr="00262850" w14:paraId="2796C3D6" w14:textId="77777777" w:rsidTr="00261C5D">
        <w:tc>
          <w:tcPr>
            <w:tcW w:w="2320" w:type="dxa"/>
            <w:shd w:val="clear" w:color="auto" w:fill="auto"/>
          </w:tcPr>
          <w:p w14:paraId="1CE8A9BA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18" w:type="dxa"/>
            <w:shd w:val="clear" w:color="auto" w:fill="auto"/>
          </w:tcPr>
          <w:p w14:paraId="24C41844" w14:textId="77777777" w:rsidR="00390A16" w:rsidRPr="00262850" w:rsidRDefault="00390A16" w:rsidP="001B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Morning session</w:t>
            </w:r>
          </w:p>
          <w:p w14:paraId="11E3BE6D" w14:textId="77777777" w:rsidR="00390A16" w:rsidRPr="00262850" w:rsidRDefault="00390A16" w:rsidP="001B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8.45-11.45am</w:t>
            </w:r>
          </w:p>
        </w:tc>
        <w:tc>
          <w:tcPr>
            <w:tcW w:w="1820" w:type="dxa"/>
            <w:shd w:val="clear" w:color="auto" w:fill="auto"/>
          </w:tcPr>
          <w:p w14:paraId="690D0747" w14:textId="60EC7870" w:rsidR="00390A16" w:rsidRPr="00262850" w:rsidRDefault="00390A16" w:rsidP="001B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Lunch supervision</w:t>
            </w:r>
          </w:p>
          <w:p w14:paraId="33DD2B06" w14:textId="6A1B0427" w:rsidR="00390A16" w:rsidRPr="00262850" w:rsidRDefault="00390A16" w:rsidP="001B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11.45-12.15pm</w:t>
            </w:r>
          </w:p>
        </w:tc>
        <w:tc>
          <w:tcPr>
            <w:tcW w:w="1388" w:type="dxa"/>
          </w:tcPr>
          <w:p w14:paraId="32F4A9F4" w14:textId="77777777" w:rsidR="00390A16" w:rsidRPr="00262850" w:rsidRDefault="00390A16" w:rsidP="001B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School Lunch</w:t>
            </w:r>
          </w:p>
          <w:p w14:paraId="60EE3097" w14:textId="385DCBAD" w:rsidR="00390A16" w:rsidRPr="00262850" w:rsidRDefault="00390A16" w:rsidP="001B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£2.</w:t>
            </w:r>
            <w:r w:rsidR="00942668"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  <w:r w:rsidR="007B56C9"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775" w:type="dxa"/>
            <w:shd w:val="clear" w:color="auto" w:fill="auto"/>
          </w:tcPr>
          <w:p w14:paraId="46C8652A" w14:textId="6B2E0E79" w:rsidR="00390A16" w:rsidRPr="00262850" w:rsidRDefault="00390A16" w:rsidP="001B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Afternoon session</w:t>
            </w:r>
          </w:p>
          <w:p w14:paraId="10DDC9E3" w14:textId="77777777" w:rsidR="00390A16" w:rsidRPr="00262850" w:rsidRDefault="00390A16" w:rsidP="001B0E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12.15-3.15pm</w:t>
            </w:r>
          </w:p>
        </w:tc>
      </w:tr>
      <w:tr w:rsidR="00390A16" w:rsidRPr="00262850" w14:paraId="5837FE83" w14:textId="77777777" w:rsidTr="00261C5D">
        <w:tc>
          <w:tcPr>
            <w:tcW w:w="2320" w:type="dxa"/>
            <w:shd w:val="clear" w:color="auto" w:fill="auto"/>
          </w:tcPr>
          <w:p w14:paraId="5DE3AF53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718" w:type="dxa"/>
            <w:shd w:val="clear" w:color="auto" w:fill="auto"/>
          </w:tcPr>
          <w:p w14:paraId="02C9E10B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shd w:val="clear" w:color="auto" w:fill="auto"/>
          </w:tcPr>
          <w:p w14:paraId="15CB06F7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88" w:type="dxa"/>
          </w:tcPr>
          <w:p w14:paraId="0229E2DB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75" w:type="dxa"/>
            <w:shd w:val="clear" w:color="auto" w:fill="auto"/>
          </w:tcPr>
          <w:p w14:paraId="28D6EC67" w14:textId="2CCAFBC8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90A16" w:rsidRPr="00262850" w14:paraId="7C442F6A" w14:textId="77777777" w:rsidTr="00261C5D">
        <w:tc>
          <w:tcPr>
            <w:tcW w:w="2320" w:type="dxa"/>
            <w:shd w:val="clear" w:color="auto" w:fill="auto"/>
          </w:tcPr>
          <w:p w14:paraId="772BD249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18" w:type="dxa"/>
            <w:shd w:val="clear" w:color="auto" w:fill="auto"/>
          </w:tcPr>
          <w:p w14:paraId="672F2D88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shd w:val="clear" w:color="auto" w:fill="auto"/>
          </w:tcPr>
          <w:p w14:paraId="17F2B3B8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88" w:type="dxa"/>
          </w:tcPr>
          <w:p w14:paraId="762C4F4F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75" w:type="dxa"/>
            <w:shd w:val="clear" w:color="auto" w:fill="auto"/>
          </w:tcPr>
          <w:p w14:paraId="54E5503E" w14:textId="1BF08BB5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90A16" w:rsidRPr="00262850" w14:paraId="08CD7B48" w14:textId="77777777" w:rsidTr="00261C5D">
        <w:tc>
          <w:tcPr>
            <w:tcW w:w="2320" w:type="dxa"/>
            <w:shd w:val="clear" w:color="auto" w:fill="auto"/>
          </w:tcPr>
          <w:p w14:paraId="5EDBEDFE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18" w:type="dxa"/>
            <w:shd w:val="clear" w:color="auto" w:fill="auto"/>
          </w:tcPr>
          <w:p w14:paraId="3646061C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shd w:val="clear" w:color="auto" w:fill="auto"/>
          </w:tcPr>
          <w:p w14:paraId="37653C09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88" w:type="dxa"/>
          </w:tcPr>
          <w:p w14:paraId="0F1402EA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75" w:type="dxa"/>
            <w:shd w:val="clear" w:color="auto" w:fill="auto"/>
          </w:tcPr>
          <w:p w14:paraId="41BCF345" w14:textId="1CEB6F28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90A16" w:rsidRPr="00262850" w14:paraId="094C1994" w14:textId="77777777" w:rsidTr="00261C5D">
        <w:tc>
          <w:tcPr>
            <w:tcW w:w="2320" w:type="dxa"/>
            <w:shd w:val="clear" w:color="auto" w:fill="auto"/>
          </w:tcPr>
          <w:p w14:paraId="4DFF2B22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18" w:type="dxa"/>
            <w:shd w:val="clear" w:color="auto" w:fill="auto"/>
          </w:tcPr>
          <w:p w14:paraId="5126971C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shd w:val="clear" w:color="auto" w:fill="auto"/>
          </w:tcPr>
          <w:p w14:paraId="507FEC41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88" w:type="dxa"/>
          </w:tcPr>
          <w:p w14:paraId="2B096082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75" w:type="dxa"/>
            <w:shd w:val="clear" w:color="auto" w:fill="auto"/>
          </w:tcPr>
          <w:p w14:paraId="569766B5" w14:textId="0DC07306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90A16" w:rsidRPr="00262850" w14:paraId="6F815644" w14:textId="77777777" w:rsidTr="00C11FD3"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477E04DA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14:paraId="488D00FA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14:paraId="646B523B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558A500" w14:textId="7777777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043E925B" w14:textId="21C81EF7" w:rsidR="00390A16" w:rsidRPr="00262850" w:rsidRDefault="00390A1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11FD3" w:rsidRPr="00262850" w14:paraId="0AA7123A" w14:textId="77777777" w:rsidTr="00A57F9B">
        <w:tc>
          <w:tcPr>
            <w:tcW w:w="4038" w:type="dxa"/>
            <w:gridSpan w:val="2"/>
            <w:shd w:val="clear" w:color="auto" w:fill="auto"/>
          </w:tcPr>
          <w:p w14:paraId="4E278F6F" w14:textId="4D844546" w:rsidR="00C11FD3" w:rsidRPr="00262850" w:rsidRDefault="00C11FD3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 hour</w:t>
            </w:r>
            <w:proofErr w:type="gramEnd"/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child care code</w:t>
            </w:r>
            <w:r w:rsidR="00931C86"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983" w:type="dxa"/>
            <w:gridSpan w:val="3"/>
            <w:shd w:val="clear" w:color="auto" w:fill="auto"/>
          </w:tcPr>
          <w:p w14:paraId="113DCB25" w14:textId="77777777" w:rsidR="00C11FD3" w:rsidRPr="00262850" w:rsidRDefault="00C11FD3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31C86" w:rsidRPr="00262850" w14:paraId="6010A4EE" w14:textId="77777777" w:rsidTr="00A57F9B">
        <w:tc>
          <w:tcPr>
            <w:tcW w:w="4038" w:type="dxa"/>
            <w:gridSpan w:val="2"/>
            <w:shd w:val="clear" w:color="auto" w:fill="auto"/>
          </w:tcPr>
          <w:p w14:paraId="257F12AC" w14:textId="2E5B3686" w:rsidR="00931C86" w:rsidRPr="00262850" w:rsidRDefault="00931C8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28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Parents National Insurance number:</w:t>
            </w:r>
          </w:p>
        </w:tc>
        <w:tc>
          <w:tcPr>
            <w:tcW w:w="4983" w:type="dxa"/>
            <w:gridSpan w:val="3"/>
            <w:shd w:val="clear" w:color="auto" w:fill="auto"/>
          </w:tcPr>
          <w:p w14:paraId="16FC1725" w14:textId="77777777" w:rsidR="00931C86" w:rsidRPr="00262850" w:rsidRDefault="00931C86" w:rsidP="001B0E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FD76B29" w14:textId="77777777" w:rsidR="001B0E85" w:rsidRPr="00262850" w:rsidRDefault="001B0E85" w:rsidP="001B0E85">
      <w:pPr>
        <w:rPr>
          <w:rFonts w:ascii="Arial" w:hAnsi="Arial" w:cs="Arial"/>
          <w:sz w:val="24"/>
          <w:szCs w:val="24"/>
        </w:rPr>
      </w:pPr>
    </w:p>
    <w:p w14:paraId="426F22D7" w14:textId="6DF28B88" w:rsidR="00896CFF" w:rsidRPr="00262850" w:rsidRDefault="00896CFF" w:rsidP="00931C86">
      <w:pPr>
        <w:rPr>
          <w:rFonts w:ascii="Arial" w:hAnsi="Arial" w:cs="Arial"/>
          <w:sz w:val="24"/>
          <w:szCs w:val="24"/>
          <w:u w:val="single"/>
        </w:rPr>
      </w:pPr>
      <w:r w:rsidRPr="00262850">
        <w:rPr>
          <w:rFonts w:ascii="Arial" w:hAnsi="Arial" w:cs="Arial"/>
          <w:sz w:val="24"/>
          <w:szCs w:val="24"/>
        </w:rPr>
        <w:t>Signed:</w:t>
      </w:r>
      <w:r w:rsidR="00B2551F" w:rsidRPr="00262850">
        <w:rPr>
          <w:rFonts w:ascii="Arial" w:hAnsi="Arial" w:cs="Arial"/>
          <w:sz w:val="24"/>
          <w:szCs w:val="24"/>
        </w:rPr>
        <w:t xml:space="preserve"> </w:t>
      </w:r>
      <w:r w:rsidRPr="00262850">
        <w:rPr>
          <w:rFonts w:ascii="Arial" w:hAnsi="Arial" w:cs="Arial"/>
          <w:sz w:val="24"/>
          <w:szCs w:val="24"/>
          <w:u w:val="single"/>
        </w:rPr>
        <w:tab/>
      </w:r>
      <w:r w:rsidRPr="00262850">
        <w:rPr>
          <w:rFonts w:ascii="Arial" w:hAnsi="Arial" w:cs="Arial"/>
          <w:sz w:val="24"/>
          <w:szCs w:val="24"/>
          <w:u w:val="single"/>
        </w:rPr>
        <w:tab/>
      </w:r>
      <w:r w:rsidRPr="00262850">
        <w:rPr>
          <w:rFonts w:ascii="Arial" w:hAnsi="Arial" w:cs="Arial"/>
          <w:sz w:val="24"/>
          <w:szCs w:val="24"/>
          <w:u w:val="single"/>
        </w:rPr>
        <w:tab/>
      </w:r>
      <w:r w:rsidRPr="00262850">
        <w:rPr>
          <w:rFonts w:ascii="Arial" w:hAnsi="Arial" w:cs="Arial"/>
          <w:sz w:val="24"/>
          <w:szCs w:val="24"/>
          <w:u w:val="single"/>
        </w:rPr>
        <w:tab/>
      </w:r>
      <w:r w:rsidRPr="00262850">
        <w:rPr>
          <w:rFonts w:ascii="Arial" w:hAnsi="Arial" w:cs="Arial"/>
          <w:sz w:val="24"/>
          <w:szCs w:val="24"/>
          <w:u w:val="single"/>
        </w:rPr>
        <w:tab/>
      </w:r>
      <w:r w:rsidRPr="00262850">
        <w:rPr>
          <w:rFonts w:ascii="Arial" w:hAnsi="Arial" w:cs="Arial"/>
          <w:sz w:val="24"/>
          <w:szCs w:val="24"/>
          <w:u w:val="single"/>
        </w:rPr>
        <w:tab/>
      </w:r>
      <w:r w:rsidRPr="00262850">
        <w:rPr>
          <w:rFonts w:ascii="Arial" w:hAnsi="Arial" w:cs="Arial"/>
          <w:sz w:val="24"/>
          <w:szCs w:val="24"/>
        </w:rPr>
        <w:t xml:space="preserve">     Date:</w:t>
      </w:r>
      <w:r w:rsidRPr="00262850">
        <w:rPr>
          <w:rFonts w:ascii="Arial" w:hAnsi="Arial" w:cs="Arial"/>
          <w:sz w:val="24"/>
          <w:szCs w:val="24"/>
          <w:u w:val="single"/>
        </w:rPr>
        <w:tab/>
      </w:r>
      <w:r w:rsidRPr="00262850">
        <w:rPr>
          <w:rFonts w:ascii="Arial" w:hAnsi="Arial" w:cs="Arial"/>
          <w:sz w:val="24"/>
          <w:szCs w:val="24"/>
          <w:u w:val="single"/>
        </w:rPr>
        <w:tab/>
      </w:r>
      <w:r w:rsidRPr="00262850">
        <w:rPr>
          <w:rFonts w:ascii="Arial" w:hAnsi="Arial" w:cs="Arial"/>
          <w:sz w:val="24"/>
          <w:szCs w:val="24"/>
          <w:u w:val="single"/>
        </w:rPr>
        <w:tab/>
      </w:r>
      <w:r w:rsidRPr="00262850">
        <w:rPr>
          <w:rFonts w:ascii="Arial" w:hAnsi="Arial" w:cs="Arial"/>
          <w:sz w:val="24"/>
          <w:szCs w:val="24"/>
          <w:u w:val="single"/>
        </w:rPr>
        <w:tab/>
      </w:r>
    </w:p>
    <w:sectPr w:rsidR="00896CFF" w:rsidRPr="00262850" w:rsidSect="00B2551F">
      <w:headerReference w:type="default" r:id="rId7"/>
      <w:footerReference w:type="default" r:id="rId8"/>
      <w:pgSz w:w="11906" w:h="16838" w:code="9"/>
      <w:pgMar w:top="1440" w:right="1440" w:bottom="426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1816" w14:textId="77777777" w:rsidR="001B0E85" w:rsidRDefault="001B0E85" w:rsidP="001B0E85">
      <w:pPr>
        <w:spacing w:after="0" w:line="240" w:lineRule="auto"/>
      </w:pPr>
      <w:r>
        <w:separator/>
      </w:r>
    </w:p>
  </w:endnote>
  <w:endnote w:type="continuationSeparator" w:id="0">
    <w:p w14:paraId="19AE0F5D" w14:textId="77777777" w:rsidR="001B0E85" w:rsidRDefault="001B0E85" w:rsidP="001B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20B7" w14:textId="12716826" w:rsidR="00B2551F" w:rsidRPr="00F53926" w:rsidRDefault="002E6C80" w:rsidP="00F53926">
    <w:pPr>
      <w:pStyle w:val="Footer"/>
    </w:pPr>
    <w:r>
      <w:t xml:space="preserve">Office use:                                                                                          Date received: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1A5E" w14:textId="77777777" w:rsidR="001B0E85" w:rsidRDefault="001B0E85" w:rsidP="001B0E85">
      <w:pPr>
        <w:spacing w:after="0" w:line="240" w:lineRule="auto"/>
      </w:pPr>
      <w:r>
        <w:separator/>
      </w:r>
    </w:p>
  </w:footnote>
  <w:footnote w:type="continuationSeparator" w:id="0">
    <w:p w14:paraId="45B771DB" w14:textId="77777777" w:rsidR="001B0E85" w:rsidRDefault="001B0E85" w:rsidP="001B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6A29" w14:textId="2E658BD4" w:rsidR="001B0E85" w:rsidRPr="00262850" w:rsidRDefault="00F53926" w:rsidP="001B0E85">
    <w:pPr>
      <w:pStyle w:val="Header"/>
      <w:jc w:val="center"/>
      <w:rPr>
        <w:rFonts w:ascii="Arial" w:hAnsi="Arial" w:cs="Arial"/>
        <w:b/>
        <w:sz w:val="28"/>
        <w:szCs w:val="28"/>
      </w:rPr>
    </w:pPr>
    <w:r w:rsidRPr="00262850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0945AD2" wp14:editId="0B99C303">
          <wp:simplePos x="0" y="0"/>
          <wp:positionH relativeFrom="column">
            <wp:posOffset>4800600</wp:posOffset>
          </wp:positionH>
          <wp:positionV relativeFrom="paragraph">
            <wp:posOffset>-242570</wp:posOffset>
          </wp:positionV>
          <wp:extent cx="1346200" cy="1000760"/>
          <wp:effectExtent l="0" t="0" r="6350" b="8890"/>
          <wp:wrapNone/>
          <wp:docPr id="20" name="Picture 20" descr="W:\Logo\St Marys Logo final V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\St Marys Logo final V3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A16" w:rsidRPr="00262850">
      <w:rPr>
        <w:rFonts w:ascii="Arial" w:hAnsi="Arial" w:cs="Arial"/>
        <w:b/>
        <w:sz w:val="28"/>
        <w:szCs w:val="28"/>
      </w:rPr>
      <w:t>St Mary’s C of E Aided Primary School</w:t>
    </w:r>
  </w:p>
  <w:p w14:paraId="21278A07" w14:textId="4733EF06" w:rsidR="001B0E85" w:rsidRPr="00262850" w:rsidRDefault="001B0E85" w:rsidP="001B0E85">
    <w:pPr>
      <w:pStyle w:val="Header"/>
      <w:jc w:val="center"/>
      <w:rPr>
        <w:rFonts w:ascii="Arial" w:hAnsi="Arial" w:cs="Arial"/>
        <w:b/>
        <w:sz w:val="28"/>
        <w:szCs w:val="28"/>
      </w:rPr>
    </w:pPr>
    <w:r w:rsidRPr="00262850">
      <w:rPr>
        <w:rFonts w:ascii="Arial" w:hAnsi="Arial" w:cs="Arial"/>
        <w:b/>
        <w:sz w:val="28"/>
        <w:szCs w:val="28"/>
      </w:rPr>
      <w:t>NURSERY APPLICATION FORM</w:t>
    </w:r>
  </w:p>
  <w:p w14:paraId="2A42B6ED" w14:textId="0482CAD5" w:rsidR="001B0E85" w:rsidRDefault="00136645" w:rsidP="00136645">
    <w:pPr>
      <w:pStyle w:val="Header"/>
      <w:tabs>
        <w:tab w:val="clear" w:pos="4513"/>
        <w:tab w:val="clear" w:pos="9026"/>
        <w:tab w:val="left" w:pos="74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FA"/>
    <w:rsid w:val="000528D0"/>
    <w:rsid w:val="00136645"/>
    <w:rsid w:val="001B0E85"/>
    <w:rsid w:val="001B7135"/>
    <w:rsid w:val="00261C5D"/>
    <w:rsid w:val="00262850"/>
    <w:rsid w:val="002E6C80"/>
    <w:rsid w:val="003206FA"/>
    <w:rsid w:val="003257FA"/>
    <w:rsid w:val="00390A16"/>
    <w:rsid w:val="00474C60"/>
    <w:rsid w:val="0050653A"/>
    <w:rsid w:val="00711C1C"/>
    <w:rsid w:val="007B56C9"/>
    <w:rsid w:val="007D01E5"/>
    <w:rsid w:val="00812C70"/>
    <w:rsid w:val="008507F2"/>
    <w:rsid w:val="00896CFF"/>
    <w:rsid w:val="008F656D"/>
    <w:rsid w:val="00931C86"/>
    <w:rsid w:val="00942668"/>
    <w:rsid w:val="00A5016E"/>
    <w:rsid w:val="00AB6A92"/>
    <w:rsid w:val="00AB6BFF"/>
    <w:rsid w:val="00AC67C7"/>
    <w:rsid w:val="00AD1625"/>
    <w:rsid w:val="00AF139E"/>
    <w:rsid w:val="00B0725F"/>
    <w:rsid w:val="00B2551F"/>
    <w:rsid w:val="00C11FD3"/>
    <w:rsid w:val="00C3122E"/>
    <w:rsid w:val="00C35634"/>
    <w:rsid w:val="00CE6165"/>
    <w:rsid w:val="00D602E6"/>
    <w:rsid w:val="00D65A7B"/>
    <w:rsid w:val="00E319BC"/>
    <w:rsid w:val="00EC59DF"/>
    <w:rsid w:val="00F41DBC"/>
    <w:rsid w:val="00F4761C"/>
    <w:rsid w:val="00F53926"/>
    <w:rsid w:val="00F80C07"/>
    <w:rsid w:val="00F96DA0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1006DC2"/>
  <w15:docId w15:val="{90A8364E-9AD2-4D0E-9ECD-7B061ED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85"/>
  </w:style>
  <w:style w:type="paragraph" w:styleId="Footer">
    <w:name w:val="footer"/>
    <w:basedOn w:val="Normal"/>
    <w:link w:val="FooterChar"/>
    <w:uiPriority w:val="99"/>
    <w:unhideWhenUsed/>
    <w:rsid w:val="001B0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85"/>
  </w:style>
  <w:style w:type="paragraph" w:styleId="BalloonText">
    <w:name w:val="Balloon Text"/>
    <w:basedOn w:val="Normal"/>
    <w:link w:val="BalloonTextChar"/>
    <w:uiPriority w:val="99"/>
    <w:semiHidden/>
    <w:unhideWhenUsed/>
    <w:rsid w:val="001B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A16"/>
    <w:rPr>
      <w:b/>
      <w:bCs/>
      <w:sz w:val="20"/>
      <w:szCs w:val="20"/>
    </w:rPr>
  </w:style>
  <w:style w:type="character" w:styleId="Hyperlink">
    <w:name w:val="Hyperlink"/>
    <w:rsid w:val="00261C5D"/>
    <w:rPr>
      <w:color w:val="0000FF"/>
      <w:u w:val="single"/>
    </w:rPr>
  </w:style>
  <w:style w:type="paragraph" w:styleId="NoSpacing">
    <w:name w:val="No Spacing"/>
    <w:uiPriority w:val="1"/>
    <w:qFormat/>
    <w:rsid w:val="00261C5D"/>
    <w:pPr>
      <w:spacing w:after="0" w:line="240" w:lineRule="auto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tmarysceprimary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McNeal, J</dc:creator>
  <cp:lastModifiedBy>Mr Piper</cp:lastModifiedBy>
  <cp:revision>12</cp:revision>
  <cp:lastPrinted>2020-09-09T06:21:00Z</cp:lastPrinted>
  <dcterms:created xsi:type="dcterms:W3CDTF">2021-06-21T11:33:00Z</dcterms:created>
  <dcterms:modified xsi:type="dcterms:W3CDTF">2024-04-19T07:28:00Z</dcterms:modified>
</cp:coreProperties>
</file>